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A31" w:rsidRPr="000A1187" w:rsidRDefault="00255A31" w:rsidP="00255A31">
      <w:pPr>
        <w:spacing w:after="0" w:line="240" w:lineRule="auto"/>
        <w:ind w:right="260"/>
        <w:jc w:val="right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Załącznik nr 5</w:t>
      </w:r>
      <w:r w:rsidRPr="000A1187">
        <w:rPr>
          <w:rFonts w:ascii="Cambria" w:hAnsi="Cambria" w:cs="Cambria"/>
          <w:b/>
          <w:bCs/>
        </w:rPr>
        <w:t xml:space="preserve"> do SIWZ</w:t>
      </w:r>
    </w:p>
    <w:p w:rsidR="00255A31" w:rsidRPr="000A1187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</w:p>
    <w:p w:rsidR="00255A31" w:rsidRPr="00525A69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  <w:r w:rsidRPr="00525A69">
        <w:rPr>
          <w:rFonts w:ascii="Cambria" w:hAnsi="Cambria" w:cs="Cambria"/>
          <w:b/>
          <w:bCs/>
        </w:rPr>
        <w:t>Oświadczenie Wykonawcy nr 2</w:t>
      </w:r>
    </w:p>
    <w:p w:rsidR="00255A31" w:rsidRPr="00525A69" w:rsidRDefault="00255A31" w:rsidP="00255A31">
      <w:pPr>
        <w:spacing w:after="0" w:line="240" w:lineRule="auto"/>
        <w:ind w:right="260"/>
        <w:jc w:val="center"/>
        <w:rPr>
          <w:rFonts w:ascii="Cambria" w:hAnsi="Cambria" w:cs="Cambria"/>
          <w:b/>
          <w:bCs/>
        </w:rPr>
      </w:pPr>
    </w:p>
    <w:p w:rsidR="00255A31" w:rsidRPr="00525A69" w:rsidRDefault="00255A31" w:rsidP="00255A31">
      <w:pPr>
        <w:autoSpaceDE w:val="0"/>
        <w:autoSpaceDN w:val="0"/>
        <w:adjustRightInd w:val="0"/>
        <w:ind w:right="260"/>
        <w:jc w:val="center"/>
        <w:rPr>
          <w:rFonts w:ascii="Cambria" w:hAnsi="Cambria"/>
          <w:b/>
          <w:i/>
          <w:iCs/>
          <w:color w:val="FF0000"/>
          <w:sz w:val="20"/>
          <w:szCs w:val="20"/>
        </w:rPr>
      </w:pPr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 xml:space="preserve">Formularz wymagany do złożenia w terminie 3 dni od dnia zamieszczenia na stronie internetowej informacji, o której mowa w art. 86 ust. 5 ustawy </w:t>
      </w:r>
      <w:proofErr w:type="spellStart"/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>Pzp</w:t>
      </w:r>
      <w:proofErr w:type="spellEnd"/>
      <w:r w:rsidRPr="00525A69">
        <w:rPr>
          <w:rFonts w:ascii="Cambria" w:hAnsi="Cambria"/>
          <w:b/>
          <w:i/>
          <w:iCs/>
          <w:color w:val="FF0000"/>
          <w:sz w:val="20"/>
          <w:szCs w:val="20"/>
        </w:rPr>
        <w:t>:</w:t>
      </w:r>
    </w:p>
    <w:p w:rsidR="00255A31" w:rsidRDefault="00255A31" w:rsidP="00255A31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r w:rsidRPr="00525A69">
        <w:rPr>
          <w:rFonts w:ascii="Cambria" w:hAnsi="Cambria" w:cs="Arial"/>
          <w:b/>
          <w:sz w:val="20"/>
          <w:szCs w:val="20"/>
        </w:rPr>
        <w:t>OŚWIADCZENIE WYKONAWCY O PRZYNALEŻNOŚCI DO GRUPY KAPITAŁOWEJ</w:t>
      </w:r>
      <w:r>
        <w:rPr>
          <w:rFonts w:ascii="Cambria" w:hAnsi="Cambria" w:cs="Arial"/>
          <w:b/>
          <w:sz w:val="20"/>
          <w:szCs w:val="20"/>
        </w:rPr>
        <w:t>,</w:t>
      </w:r>
      <w:r w:rsidRPr="00525A69">
        <w:rPr>
          <w:rFonts w:ascii="Cambria" w:hAnsi="Cambria" w:cs="Arial"/>
          <w:b/>
          <w:sz w:val="20"/>
          <w:szCs w:val="20"/>
        </w:rPr>
        <w:t xml:space="preserve"> </w:t>
      </w:r>
    </w:p>
    <w:p w:rsidR="00255A31" w:rsidRPr="00525A69" w:rsidRDefault="00255A31" w:rsidP="00255A31">
      <w:pPr>
        <w:pStyle w:val="Bezodstpw"/>
        <w:spacing w:line="276" w:lineRule="auto"/>
        <w:ind w:right="260"/>
        <w:jc w:val="center"/>
        <w:rPr>
          <w:rFonts w:ascii="Cambria" w:hAnsi="Cambria" w:cs="Arial"/>
          <w:b/>
          <w:sz w:val="20"/>
          <w:szCs w:val="20"/>
        </w:rPr>
      </w:pPr>
      <w:r w:rsidRPr="00525A69">
        <w:rPr>
          <w:rFonts w:ascii="Cambria" w:hAnsi="Cambria" w:cs="Arial"/>
          <w:b/>
          <w:sz w:val="20"/>
          <w:szCs w:val="20"/>
        </w:rPr>
        <w:t>O KTÓREJ MOWA W ART.  24 UST. 1 PKT 23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255A31" w:rsidRPr="000970AA" w:rsidRDefault="00255A31" w:rsidP="00255A31">
      <w:pPr>
        <w:pStyle w:val="Default"/>
        <w:ind w:right="260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>: „Budowę sieci wodociągowej i sieci kanalizacji sanitarnej w ul. Kościelna Droga w gminie Łomianki”</w:t>
      </w:r>
    </w:p>
    <w:p w:rsidR="00255A31" w:rsidRPr="000970AA" w:rsidRDefault="00255A31" w:rsidP="00255A31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</w:p>
    <w:p w:rsidR="00255A31" w:rsidRDefault="00255A31" w:rsidP="00255A31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JRP/ZWIK/ZP/PN-B/01/E-III/55/10/2017</w:t>
      </w:r>
    </w:p>
    <w:p w:rsidR="00255A31" w:rsidRDefault="00255A31" w:rsidP="00255A31">
      <w:pPr>
        <w:pStyle w:val="Default"/>
        <w:ind w:right="260"/>
        <w:jc w:val="both"/>
        <w:rPr>
          <w:rFonts w:ascii="Cambria" w:hAnsi="Cambria" w:cs="Cambria"/>
          <w:b/>
          <w:color w:val="auto"/>
          <w:sz w:val="20"/>
          <w:szCs w:val="20"/>
        </w:rPr>
      </w:pPr>
    </w:p>
    <w:p w:rsidR="00255A31" w:rsidRPr="001844F4" w:rsidRDefault="00255A31" w:rsidP="00255A31">
      <w:pPr>
        <w:pStyle w:val="Default"/>
        <w:ind w:right="260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W imieniu WYKONAWCY</w:t>
      </w:r>
      <w:r w:rsidRPr="000A1187">
        <w:rPr>
          <w:rFonts w:ascii="Cambria" w:hAnsi="Cambria" w:cs="Cambria"/>
          <w:b/>
          <w:bCs/>
          <w:sz w:val="20"/>
          <w:szCs w:val="20"/>
        </w:rPr>
        <w:t>:</w:t>
      </w:r>
    </w:p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sz w:val="20"/>
          <w:szCs w:val="20"/>
        </w:rPr>
      </w:pP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9"/>
        <w:gridCol w:w="4027"/>
        <w:gridCol w:w="4424"/>
      </w:tblGrid>
      <w:tr w:rsidR="00255A31" w:rsidRPr="000A1187" w:rsidTr="00022A65">
        <w:trPr>
          <w:trHeight w:val="293"/>
        </w:trPr>
        <w:tc>
          <w:tcPr>
            <w:tcW w:w="759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Lp.</w:t>
            </w:r>
          </w:p>
        </w:tc>
        <w:tc>
          <w:tcPr>
            <w:tcW w:w="4027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Nazwa(y) Wykonawcy(ów)</w:t>
            </w:r>
          </w:p>
        </w:tc>
        <w:tc>
          <w:tcPr>
            <w:tcW w:w="442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Adres(y) Wykonawcy(ów)</w:t>
            </w:r>
          </w:p>
        </w:tc>
      </w:tr>
      <w:tr w:rsidR="00255A31" w:rsidRPr="000A1187" w:rsidTr="00022A65">
        <w:trPr>
          <w:trHeight w:val="924"/>
        </w:trPr>
        <w:tc>
          <w:tcPr>
            <w:tcW w:w="759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4027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255A31" w:rsidRPr="000A1187" w:rsidTr="00022A65">
        <w:trPr>
          <w:trHeight w:val="980"/>
        </w:trPr>
        <w:tc>
          <w:tcPr>
            <w:tcW w:w="759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4027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424" w:type="dxa"/>
          </w:tcPr>
          <w:p w:rsidR="00255A31" w:rsidRPr="000A1187" w:rsidRDefault="00255A31" w:rsidP="00022A65">
            <w:pPr>
              <w:pStyle w:val="Default"/>
              <w:ind w:right="260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sz w:val="20"/>
          <w:szCs w:val="20"/>
        </w:rPr>
      </w:pPr>
    </w:p>
    <w:p w:rsidR="00255A31" w:rsidRPr="00525A69" w:rsidRDefault="00255A31" w:rsidP="00255A31">
      <w:pPr>
        <w:autoSpaceDE w:val="0"/>
        <w:autoSpaceDN w:val="0"/>
        <w:adjustRightInd w:val="0"/>
        <w:ind w:right="260"/>
        <w:jc w:val="both"/>
        <w:rPr>
          <w:rFonts w:ascii="Cambria" w:hAnsi="Cambria"/>
          <w:b/>
          <w:bCs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 xml:space="preserve">oraz w nawiązaniu do informacji zamieszczonej na stronie internetowej na podstawie art. 86 ust. 5 ustawy </w:t>
      </w:r>
      <w:proofErr w:type="spellStart"/>
      <w:r w:rsidRPr="00525A69">
        <w:rPr>
          <w:rFonts w:ascii="Cambria" w:hAnsi="Cambria"/>
          <w:sz w:val="20"/>
          <w:szCs w:val="20"/>
        </w:rPr>
        <w:t>Pzp</w:t>
      </w:r>
      <w:proofErr w:type="spellEnd"/>
      <w:r w:rsidRPr="00525A69">
        <w:rPr>
          <w:rFonts w:ascii="Cambria" w:hAnsi="Cambria"/>
          <w:sz w:val="20"/>
          <w:szCs w:val="20"/>
        </w:rPr>
        <w:t xml:space="preserve"> </w:t>
      </w:r>
      <w:r w:rsidRPr="00525A69">
        <w:rPr>
          <w:rFonts w:ascii="Cambria" w:hAnsi="Cambria"/>
          <w:b/>
          <w:bCs/>
          <w:sz w:val="20"/>
          <w:szCs w:val="20"/>
        </w:rPr>
        <w:t>oświadczam</w:t>
      </w:r>
      <w:r>
        <w:rPr>
          <w:rFonts w:ascii="Cambria" w:hAnsi="Cambria"/>
          <w:b/>
          <w:bCs/>
          <w:sz w:val="20"/>
          <w:szCs w:val="20"/>
        </w:rPr>
        <w:t xml:space="preserve"> (y)</w:t>
      </w:r>
      <w:r w:rsidRPr="00525A69">
        <w:rPr>
          <w:rFonts w:ascii="Cambria" w:hAnsi="Cambria"/>
          <w:b/>
          <w:bCs/>
          <w:sz w:val="20"/>
          <w:szCs w:val="20"/>
        </w:rPr>
        <w:t>, że:</w:t>
      </w:r>
    </w:p>
    <w:p w:rsidR="00255A31" w:rsidRPr="00525A69" w:rsidRDefault="00255A31" w:rsidP="00255A31">
      <w:pPr>
        <w:pStyle w:val="Default"/>
        <w:spacing w:after="24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eastAsia="Times New Roman"/>
          <w:color w:val="auto"/>
          <w:sz w:val="22"/>
          <w:szCs w:val="22"/>
        </w:rPr>
        <w:t>□</w:t>
      </w: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nie należę(my) do grupy kapitałowej w rozumieniu u</w:t>
      </w:r>
      <w:r>
        <w:rPr>
          <w:rFonts w:ascii="Cambria" w:hAnsi="Cambria"/>
          <w:sz w:val="20"/>
          <w:szCs w:val="20"/>
        </w:rPr>
        <w:t xml:space="preserve">stawy z dnia 16 lutego 2007 r. </w:t>
      </w:r>
      <w:r w:rsidRPr="00525A69">
        <w:rPr>
          <w:rFonts w:ascii="Cambria" w:hAnsi="Cambria"/>
          <w:sz w:val="20"/>
          <w:szCs w:val="20"/>
        </w:rPr>
        <w:t>o ochronie konkurencji i konsumentów 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 U. z 2015 r., poz. 184 ze zm.);</w:t>
      </w:r>
    </w:p>
    <w:p w:rsidR="00255A31" w:rsidRPr="00525A69" w:rsidRDefault="00255A31" w:rsidP="00255A31">
      <w:pPr>
        <w:pStyle w:val="Default"/>
        <w:spacing w:after="120" w:line="276" w:lineRule="auto"/>
        <w:ind w:right="260" w:hanging="851"/>
        <w:jc w:val="both"/>
        <w:rPr>
          <w:rFonts w:ascii="Cambria" w:hAnsi="Cambria"/>
          <w:sz w:val="20"/>
          <w:szCs w:val="20"/>
        </w:rPr>
      </w:pPr>
      <w:r w:rsidRPr="00525A69">
        <w:rPr>
          <w:rFonts w:eastAsia="Times New Roman"/>
          <w:color w:val="auto"/>
          <w:sz w:val="22"/>
          <w:szCs w:val="22"/>
        </w:rPr>
        <w:t>□</w:t>
      </w:r>
      <w:r w:rsidRPr="00525A69">
        <w:rPr>
          <w:rFonts w:ascii="Cambria" w:hAnsi="Cambria"/>
          <w:bCs/>
          <w:kern w:val="1"/>
          <w:sz w:val="20"/>
          <w:szCs w:val="20"/>
          <w:lang w:eastAsia="ar-SA"/>
        </w:rPr>
        <w:tab/>
      </w:r>
      <w:r w:rsidRPr="00525A69">
        <w:rPr>
          <w:rFonts w:ascii="Cambria" w:hAnsi="Cambria"/>
          <w:sz w:val="20"/>
          <w:szCs w:val="20"/>
        </w:rPr>
        <w:t>należę(my) do grupy kapitałowej w rozumieniu ustawy z dnia 16 lutego 2007 r. o ochronie konkuren</w:t>
      </w:r>
      <w:r>
        <w:rPr>
          <w:rFonts w:ascii="Cambria" w:hAnsi="Cambria"/>
          <w:sz w:val="20"/>
          <w:szCs w:val="20"/>
        </w:rPr>
        <w:t xml:space="preserve">cji i konsumentów </w:t>
      </w:r>
      <w:r w:rsidRPr="00525A69">
        <w:rPr>
          <w:rFonts w:ascii="Cambria" w:hAnsi="Cambria"/>
          <w:sz w:val="20"/>
          <w:szCs w:val="20"/>
        </w:rPr>
        <w:t>(</w:t>
      </w:r>
      <w:r>
        <w:rPr>
          <w:rFonts w:ascii="Cambria" w:hAnsi="Cambria"/>
          <w:sz w:val="20"/>
          <w:szCs w:val="20"/>
        </w:rPr>
        <w:t xml:space="preserve">tj. </w:t>
      </w:r>
      <w:r w:rsidRPr="00525A69">
        <w:rPr>
          <w:rFonts w:ascii="Cambria" w:hAnsi="Cambria"/>
          <w:sz w:val="20"/>
          <w:szCs w:val="20"/>
        </w:rPr>
        <w:t>Dz.</w:t>
      </w:r>
      <w:r>
        <w:rPr>
          <w:rFonts w:ascii="Cambria" w:hAnsi="Cambria"/>
          <w:sz w:val="20"/>
          <w:szCs w:val="20"/>
        </w:rPr>
        <w:t xml:space="preserve"> U. z 2015 r., poz. 184 ze zm.) </w:t>
      </w:r>
      <w:r w:rsidRPr="00525A69">
        <w:rPr>
          <w:rFonts w:ascii="Cambria" w:hAnsi="Cambria"/>
          <w:sz w:val="20"/>
          <w:szCs w:val="20"/>
        </w:rPr>
        <w:t>i składam(y) listę podmiotów należących do tej samej grupy kapitałowej:</w:t>
      </w:r>
    </w:p>
    <w:p w:rsidR="00255A31" w:rsidRPr="00525A69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1.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  <w:r w:rsidRPr="00525A69">
        <w:rPr>
          <w:rFonts w:ascii="Cambria" w:hAnsi="Cambria"/>
          <w:sz w:val="20"/>
          <w:szCs w:val="20"/>
        </w:rPr>
        <w:t>2.</w:t>
      </w:r>
      <w:r w:rsidRPr="00525A69">
        <w:rPr>
          <w:rFonts w:ascii="Cambria" w:hAnsi="Cambria"/>
          <w:sz w:val="20"/>
          <w:szCs w:val="20"/>
        </w:rPr>
        <w:tab/>
        <w:t>…………………………………………………………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i/>
          <w:sz w:val="20"/>
          <w:szCs w:val="20"/>
        </w:rPr>
        <w:t>Należy zaznaczyć przez wstawienie znaku „X” w odpowiedniej pozycji. W przypadku niezaznaczenia żadnej pozycji Wykonawca oświadcza, że nie należy do grupy kapitałowej. W przypadku wspólnego ubiegania się o udzielenie niniejszego zamówienia przez dwóch lub więcej Wykonawców przedmiotowe oświadczenie składa każdy z nich.</w:t>
      </w:r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  <w:r w:rsidRPr="00D10F2E">
        <w:rPr>
          <w:rFonts w:ascii="Cambria" w:hAnsi="Cambria"/>
          <w:b/>
          <w:iCs/>
          <w:sz w:val="20"/>
          <w:szCs w:val="20"/>
        </w:rPr>
        <w:t xml:space="preserve">UWAGA!  </w:t>
      </w:r>
      <w:r w:rsidRPr="00D10F2E">
        <w:rPr>
          <w:rFonts w:ascii="Cambria" w:hAnsi="Cambria"/>
          <w:b/>
          <w:i/>
          <w:iCs/>
          <w:sz w:val="20"/>
          <w:szCs w:val="20"/>
          <w:u w:val="single"/>
        </w:rPr>
        <w:t>WYKONAWCA WRAZ ZE SKŁADANYM OŚWIADCZENIEM, MOŻE PRZEDSTAWIĆ DOWODY, ŻE POWIĄZANIA Z INNYM WYKONAWCĄ NIE PROWADZĄ DO ZAKŁÓCENIA KONKURENCJI W POSTĘPOWANIU.</w:t>
      </w: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Pr="00D10F2E" w:rsidRDefault="00255A31" w:rsidP="00255A31">
      <w:pPr>
        <w:pStyle w:val="Default"/>
        <w:spacing w:line="360" w:lineRule="auto"/>
        <w:ind w:right="260"/>
        <w:jc w:val="both"/>
        <w:rPr>
          <w:rFonts w:ascii="Cambria" w:hAnsi="Cambria"/>
          <w:i/>
          <w:sz w:val="20"/>
          <w:szCs w:val="20"/>
        </w:rPr>
      </w:pPr>
    </w:p>
    <w:p w:rsidR="00255A31" w:rsidRPr="000A1187" w:rsidRDefault="00255A31" w:rsidP="00255A31">
      <w:pPr>
        <w:pStyle w:val="Default"/>
        <w:ind w:right="260"/>
        <w:jc w:val="both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Podpis(y)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1974"/>
        <w:gridCol w:w="2551"/>
        <w:gridCol w:w="1748"/>
        <w:gridCol w:w="2204"/>
      </w:tblGrid>
      <w:tr w:rsidR="00255A31" w:rsidRPr="000A1187" w:rsidTr="00022A65">
        <w:trPr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Lp.</w:t>
            </w:r>
          </w:p>
        </w:tc>
        <w:tc>
          <w:tcPr>
            <w:tcW w:w="197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Nazwa</w:t>
            </w:r>
          </w:p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Wykonawcy</w:t>
            </w:r>
          </w:p>
        </w:tc>
        <w:tc>
          <w:tcPr>
            <w:tcW w:w="2551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Imię i Nazwisko osoby uprawnionej do reprezentacji Wykonawcy</w:t>
            </w:r>
          </w:p>
        </w:tc>
        <w:tc>
          <w:tcPr>
            <w:tcW w:w="17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Podpis osoby uprawnionej do reprezentacji Wykonawcy</w:t>
            </w:r>
          </w:p>
        </w:tc>
        <w:tc>
          <w:tcPr>
            <w:tcW w:w="2204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sz w:val="20"/>
                <w:szCs w:val="20"/>
              </w:rPr>
              <w:t>Pieczęć Wykonawcy</w:t>
            </w:r>
          </w:p>
        </w:tc>
      </w:tr>
      <w:tr w:rsidR="00255A31" w:rsidRPr="000A1187" w:rsidTr="00022A65">
        <w:trPr>
          <w:trHeight w:val="624"/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255A31" w:rsidRPr="000A1187" w:rsidTr="00022A65">
        <w:trPr>
          <w:trHeight w:val="624"/>
          <w:jc w:val="center"/>
        </w:trPr>
        <w:tc>
          <w:tcPr>
            <w:tcW w:w="848" w:type="dxa"/>
            <w:vAlign w:val="center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0A1187">
              <w:rPr>
                <w:rFonts w:ascii="Cambria" w:hAnsi="Cambria" w:cs="Cambria"/>
                <w:color w:val="auto"/>
                <w:sz w:val="20"/>
                <w:szCs w:val="20"/>
              </w:rPr>
              <w:t>2</w:t>
            </w:r>
          </w:p>
        </w:tc>
        <w:tc>
          <w:tcPr>
            <w:tcW w:w="197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1748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  <w:tc>
          <w:tcPr>
            <w:tcW w:w="2204" w:type="dxa"/>
          </w:tcPr>
          <w:p w:rsidR="00255A31" w:rsidRPr="000A1187" w:rsidRDefault="00255A31" w:rsidP="00022A65">
            <w:pPr>
              <w:pStyle w:val="Default"/>
              <w:spacing w:after="200" w:line="276" w:lineRule="auto"/>
              <w:ind w:right="260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</w:tbl>
    <w:p w:rsidR="00255A31" w:rsidRPr="000A1187" w:rsidRDefault="00255A31" w:rsidP="00255A31">
      <w:pPr>
        <w:pStyle w:val="Default"/>
        <w:ind w:right="260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Pr="000A1187" w:rsidRDefault="00255A31" w:rsidP="00255A31">
      <w:pPr>
        <w:pStyle w:val="Default"/>
        <w:ind w:right="260"/>
        <w:jc w:val="center"/>
        <w:rPr>
          <w:rFonts w:ascii="Cambria" w:hAnsi="Cambria" w:cs="Cambria"/>
          <w:b/>
          <w:bCs/>
          <w:color w:val="auto"/>
          <w:sz w:val="22"/>
          <w:szCs w:val="22"/>
        </w:rPr>
      </w:pPr>
    </w:p>
    <w:p w:rsidR="00255A31" w:rsidRPr="000A1187" w:rsidRDefault="00255A31" w:rsidP="00255A31">
      <w:pPr>
        <w:adjustRightInd w:val="0"/>
        <w:spacing w:after="0" w:line="240" w:lineRule="auto"/>
        <w:ind w:right="260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</w:p>
    <w:p w:rsidR="00255A31" w:rsidRPr="000A1187" w:rsidRDefault="00255A31" w:rsidP="00255A31">
      <w:pPr>
        <w:tabs>
          <w:tab w:val="left" w:pos="1170"/>
        </w:tabs>
        <w:spacing w:after="0" w:line="240" w:lineRule="auto"/>
        <w:ind w:right="260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                     </w:t>
      </w:r>
    </w:p>
    <w:p w:rsidR="00255A31" w:rsidRPr="000A1187" w:rsidRDefault="00255A31" w:rsidP="00255A31">
      <w:pPr>
        <w:tabs>
          <w:tab w:val="left" w:pos="1170"/>
        </w:tabs>
        <w:spacing w:after="0" w:line="240" w:lineRule="auto"/>
        <w:ind w:right="260"/>
        <w:rPr>
          <w:rFonts w:ascii="Cambria" w:hAnsi="Cambria" w:cs="Cambria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255A31" w:rsidRDefault="00255A31" w:rsidP="00255A31">
      <w:pPr>
        <w:pStyle w:val="Default"/>
        <w:jc w:val="right"/>
        <w:rPr>
          <w:rFonts w:ascii="Cambria" w:hAnsi="Cambria" w:cs="Cambria"/>
          <w:b/>
          <w:bCs/>
          <w:sz w:val="22"/>
          <w:szCs w:val="22"/>
        </w:rPr>
      </w:pPr>
    </w:p>
    <w:p w:rsidR="00C34818" w:rsidRPr="00255A31" w:rsidRDefault="00C34818" w:rsidP="00255A31">
      <w:bookmarkStart w:id="0" w:name="_GoBack"/>
      <w:bookmarkEnd w:id="0"/>
    </w:p>
    <w:sectPr w:rsidR="00C34818" w:rsidRPr="00255A31" w:rsidSect="00DB464D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1080" w:bottom="1440" w:left="108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F24" w:rsidRDefault="00426F24" w:rsidP="00892733">
      <w:pPr>
        <w:spacing w:after="0" w:line="240" w:lineRule="auto"/>
      </w:pPr>
      <w:r>
        <w:separator/>
      </w:r>
    </w:p>
  </w:endnote>
  <w:endnote w:type="continuationSeparator" w:id="0">
    <w:p w:rsidR="00426F24" w:rsidRDefault="00426F24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B464D" w:rsidRPr="00DB464D" w:rsidRDefault="00DB464D" w:rsidP="00DB464D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7C2A59" w:rsidRPr="00DB464D" w:rsidRDefault="00DB464D" w:rsidP="00DB464D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F24" w:rsidRDefault="00426F24" w:rsidP="00892733">
      <w:pPr>
        <w:spacing w:after="0" w:line="240" w:lineRule="auto"/>
      </w:pPr>
      <w:r>
        <w:separator/>
      </w:r>
    </w:p>
  </w:footnote>
  <w:footnote w:type="continuationSeparator" w:id="0">
    <w:p w:rsidR="00426F24" w:rsidRDefault="00426F24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26F2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26F2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426F2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55A31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26F24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73507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27EB-F88E-4F4E-AC73-FE679DA4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2017-11-14T13:54:00Z</dcterms:created>
  <dcterms:modified xsi:type="dcterms:W3CDTF">2017-11-14T13:54:00Z</dcterms:modified>
</cp:coreProperties>
</file>